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8708C">
      <w:pPr>
        <w:jc w:val="center"/>
        <w:rPr>
          <w:b/>
          <w:bCs/>
          <w:color w:val="000000"/>
          <w:sz w:val="36"/>
          <w:szCs w:val="32"/>
        </w:rPr>
      </w:pPr>
      <w:r>
        <w:rPr>
          <w:b/>
          <w:bCs/>
          <w:color w:val="000000"/>
          <w:sz w:val="36"/>
          <w:szCs w:val="32"/>
        </w:rPr>
        <w:t>Paper Title (18 font bold center)</w:t>
      </w:r>
    </w:p>
    <w:p w:rsidR="00EC641A" w:rsidRDefault="00EC641A" w:rsidP="0058708C">
      <w:pPr>
        <w:jc w:val="center"/>
        <w:rPr>
          <w:b/>
          <w:bCs/>
          <w:sz w:val="36"/>
          <w:szCs w:val="32"/>
        </w:rPr>
      </w:pPr>
    </w:p>
    <w:p w:rsidR="008D7E40" w:rsidRPr="008D7E40" w:rsidRDefault="008D7E40" w:rsidP="0058708C">
      <w:pPr>
        <w:jc w:val="center"/>
        <w:rPr>
          <w:rStyle w:val="style91"/>
          <w:color w:val="000000"/>
        </w:rPr>
      </w:pPr>
      <w:r w:rsidRPr="008D7E40">
        <w:rPr>
          <w:rStyle w:val="style91"/>
          <w:b/>
          <w:color w:val="000000"/>
        </w:rPr>
        <w:t>A.R.M. Harunur Rashid</w:t>
      </w:r>
    </w:p>
    <w:p w:rsidR="008D7E40" w:rsidRPr="008D7E40" w:rsidRDefault="008D7E40" w:rsidP="0058708C">
      <w:pPr>
        <w:jc w:val="center"/>
        <w:rPr>
          <w:rStyle w:val="style91"/>
          <w:color w:val="000000"/>
        </w:rPr>
      </w:pPr>
      <w:r w:rsidRPr="008D7E40">
        <w:rPr>
          <w:rStyle w:val="style91"/>
          <w:color w:val="000000"/>
        </w:rPr>
        <w:t>Department of Mechanical and Production Engineering (MPE)</w:t>
      </w:r>
    </w:p>
    <w:p w:rsidR="008D7E40" w:rsidRPr="008D7E40" w:rsidRDefault="008D7E40" w:rsidP="0058708C">
      <w:pPr>
        <w:jc w:val="center"/>
        <w:rPr>
          <w:rStyle w:val="style91"/>
          <w:color w:val="000000"/>
        </w:rPr>
      </w:pPr>
      <w:r w:rsidRPr="008D7E40">
        <w:rPr>
          <w:rStyle w:val="style91"/>
          <w:color w:val="000000"/>
        </w:rPr>
        <w:t>Islamic University of Technology (IUT)</w:t>
      </w:r>
    </w:p>
    <w:p w:rsidR="008D7E40" w:rsidRPr="008D7E40" w:rsidRDefault="008D7E40" w:rsidP="0058708C">
      <w:pPr>
        <w:jc w:val="center"/>
        <w:rPr>
          <w:rStyle w:val="style91"/>
          <w:color w:val="000000"/>
        </w:rPr>
      </w:pPr>
      <w:proofErr w:type="spellStart"/>
      <w:r w:rsidRPr="008D7E40">
        <w:rPr>
          <w:rStyle w:val="style91"/>
          <w:color w:val="000000"/>
        </w:rPr>
        <w:t>Boardbazar</w:t>
      </w:r>
      <w:proofErr w:type="spellEnd"/>
      <w:r w:rsidRPr="008D7E40">
        <w:rPr>
          <w:rStyle w:val="style91"/>
          <w:color w:val="000000"/>
        </w:rPr>
        <w:t xml:space="preserve">, </w:t>
      </w:r>
      <w:proofErr w:type="spellStart"/>
      <w:r w:rsidRPr="008D7E40">
        <w:rPr>
          <w:rStyle w:val="style91"/>
          <w:color w:val="000000"/>
        </w:rPr>
        <w:t>Gazipur</w:t>
      </w:r>
      <w:proofErr w:type="spellEnd"/>
      <w:r w:rsidRPr="008D7E40">
        <w:rPr>
          <w:rStyle w:val="style91"/>
          <w:color w:val="000000"/>
        </w:rPr>
        <w:t>, Dhaka, Bangladesh</w:t>
      </w:r>
    </w:p>
    <w:p w:rsidR="00EC641A" w:rsidRDefault="008D7E40" w:rsidP="0058708C">
      <w:pPr>
        <w:jc w:val="center"/>
        <w:rPr>
          <w:rStyle w:val="style91"/>
          <w:color w:val="000000"/>
        </w:rPr>
      </w:pPr>
      <w:r w:rsidRPr="008D7E40">
        <w:rPr>
          <w:rStyle w:val="style91"/>
          <w:color w:val="000000"/>
        </w:rPr>
        <w:t>a_rashid@iut-dhaka.edu</w:t>
      </w:r>
      <w:r w:rsidR="00EC641A">
        <w:rPr>
          <w:rStyle w:val="style91"/>
          <w:color w:val="000000"/>
        </w:rPr>
        <w:t xml:space="preserve"> </w:t>
      </w:r>
    </w:p>
    <w:p w:rsidR="00EC641A" w:rsidRDefault="00EC641A" w:rsidP="0058708C">
      <w:pPr>
        <w:jc w:val="center"/>
        <w:rPr>
          <w:b/>
        </w:rPr>
      </w:pPr>
    </w:p>
    <w:p w:rsidR="008D7E40" w:rsidRPr="008D7E40" w:rsidRDefault="008D7E40" w:rsidP="0058708C">
      <w:pPr>
        <w:jc w:val="center"/>
        <w:rPr>
          <w:b/>
        </w:rPr>
      </w:pPr>
      <w:r>
        <w:rPr>
          <w:b/>
        </w:rPr>
        <w:t xml:space="preserve">Mohammad Sarwar </w:t>
      </w:r>
      <w:proofErr w:type="spellStart"/>
      <w:r>
        <w:rPr>
          <w:b/>
        </w:rPr>
        <w:t>Morshed</w:t>
      </w:r>
      <w:proofErr w:type="spellEnd"/>
    </w:p>
    <w:p w:rsidR="008D7E40" w:rsidRPr="008D7E40" w:rsidRDefault="008D7E40" w:rsidP="0058708C">
      <w:pPr>
        <w:jc w:val="center"/>
      </w:pPr>
      <w:r w:rsidRPr="008D7E40">
        <w:t>Department of Mechanical and Production Engineering</w:t>
      </w:r>
    </w:p>
    <w:p w:rsidR="008D7E40" w:rsidRPr="008D7E40" w:rsidRDefault="008D7E40" w:rsidP="0058708C">
      <w:pPr>
        <w:jc w:val="center"/>
      </w:pPr>
      <w:proofErr w:type="spellStart"/>
      <w:r w:rsidRPr="008D7E40">
        <w:t>Ahsanullah</w:t>
      </w:r>
      <w:proofErr w:type="spellEnd"/>
      <w:r w:rsidRPr="008D7E40">
        <w:t xml:space="preserve"> University of Science and Technology (AUST)</w:t>
      </w:r>
    </w:p>
    <w:p w:rsidR="008D7E40" w:rsidRPr="008D7E40" w:rsidRDefault="008D7E40" w:rsidP="0058708C">
      <w:pPr>
        <w:jc w:val="center"/>
      </w:pPr>
      <w:r w:rsidRPr="008D7E40">
        <w:t>Dhaka, Bangladesh</w:t>
      </w:r>
    </w:p>
    <w:p w:rsidR="00EC641A" w:rsidRDefault="008D7E40" w:rsidP="0058708C">
      <w:pPr>
        <w:jc w:val="center"/>
      </w:pPr>
      <w:r w:rsidRPr="008D7E40">
        <w:t>m.morshed.mpe@aust.edu</w:t>
      </w:r>
    </w:p>
    <w:p w:rsidR="008D7E40" w:rsidRDefault="008D7E40" w:rsidP="0058708C">
      <w:pPr>
        <w:jc w:val="center"/>
      </w:pPr>
    </w:p>
    <w:p w:rsidR="008D7E40" w:rsidRPr="008D7E40" w:rsidRDefault="008D7E40" w:rsidP="0058708C">
      <w:pPr>
        <w:jc w:val="center"/>
        <w:rPr>
          <w:b/>
        </w:rPr>
      </w:pPr>
      <w:r w:rsidRPr="008D7E40">
        <w:rPr>
          <w:b/>
        </w:rPr>
        <w:t xml:space="preserve">Mohammad Iqbal and A M. M </w:t>
      </w:r>
      <w:proofErr w:type="spellStart"/>
      <w:r w:rsidRPr="008D7E40">
        <w:rPr>
          <w:b/>
        </w:rPr>
        <w:t>Mukaddes</w:t>
      </w:r>
      <w:proofErr w:type="spellEnd"/>
    </w:p>
    <w:p w:rsidR="008D7E40" w:rsidRDefault="008D7E40" w:rsidP="0058708C">
      <w:pPr>
        <w:jc w:val="center"/>
      </w:pPr>
      <w:r>
        <w:t>Department of Industrial and Production Engineering</w:t>
      </w:r>
    </w:p>
    <w:p w:rsidR="008D7E40" w:rsidRDefault="008D7E40" w:rsidP="0058708C">
      <w:pPr>
        <w:jc w:val="center"/>
      </w:pPr>
      <w:proofErr w:type="spellStart"/>
      <w:r>
        <w:t>Shahjalal</w:t>
      </w:r>
      <w:proofErr w:type="spellEnd"/>
      <w:r>
        <w:t xml:space="preserve"> University of Science and Technology</w:t>
      </w:r>
    </w:p>
    <w:p w:rsidR="008D7E40" w:rsidRDefault="008D7E40" w:rsidP="0058708C">
      <w:pPr>
        <w:jc w:val="center"/>
      </w:pPr>
      <w:r>
        <w:t>Sylhet, Bangladesh</w:t>
      </w:r>
    </w:p>
    <w:p w:rsidR="008D7E40" w:rsidRDefault="008D7E40" w:rsidP="0058708C">
      <w:pPr>
        <w:jc w:val="center"/>
      </w:pPr>
      <w:r w:rsidRPr="008D7E40">
        <w:t>iqbalm_ipe@yahoo.com</w:t>
      </w:r>
      <w:r>
        <w:t xml:space="preserve">, </w:t>
      </w:r>
      <w:r w:rsidRPr="008D7E40">
        <w:t>mukaddes1975@gmail.com</w:t>
      </w:r>
    </w:p>
    <w:p w:rsidR="008D7E40" w:rsidRPr="008D7E40" w:rsidRDefault="008D7E40" w:rsidP="0058708C">
      <w:pPr>
        <w:jc w:val="center"/>
        <w:rPr>
          <w:rStyle w:val="Hyperlink"/>
        </w:rPr>
      </w:pPr>
    </w:p>
    <w:p w:rsidR="00EC641A" w:rsidRDefault="00EC641A" w:rsidP="0058708C">
      <w:pPr>
        <w:rPr>
          <w:rFonts w:eastAsia="Times New Roman"/>
        </w:rPr>
      </w:pPr>
      <w:r>
        <w:rPr>
          <w:rFonts w:eastAsia="Times New Roman"/>
          <w:b/>
          <w:bCs/>
        </w:rPr>
        <w:t xml:space="preserve">Paper Title </w:t>
      </w:r>
    </w:p>
    <w:p w:rsidR="00EC641A" w:rsidRDefault="00EC641A" w:rsidP="0058708C">
      <w:pPr>
        <w:numPr>
          <w:ilvl w:val="0"/>
          <w:numId w:val="6"/>
        </w:numPr>
        <w:rPr>
          <w:rFonts w:eastAsia="Times New Roman"/>
        </w:rPr>
      </w:pPr>
      <w:r>
        <w:rPr>
          <w:rFonts w:eastAsia="Times New Roman"/>
        </w:rPr>
        <w:t>18 font with bold and center justification</w:t>
      </w:r>
    </w:p>
    <w:p w:rsidR="00CB6210" w:rsidRDefault="00CB6210" w:rsidP="0058708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8708C">
      <w:pPr>
        <w:jc w:val="center"/>
        <w:rPr>
          <w:rFonts w:eastAsia="Times New Roman"/>
        </w:rPr>
      </w:pPr>
    </w:p>
    <w:p w:rsidR="00CB6210" w:rsidRPr="00CB6210" w:rsidRDefault="00CB6210" w:rsidP="0058708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8708C">
      <w:pPr>
        <w:ind w:left="720"/>
        <w:rPr>
          <w:rFonts w:eastAsia="Times New Roman"/>
        </w:rPr>
      </w:pPr>
    </w:p>
    <w:p w:rsidR="00EC641A" w:rsidRDefault="00EC641A" w:rsidP="0058708C">
      <w:pPr>
        <w:rPr>
          <w:rFonts w:eastAsia="Times New Roman"/>
        </w:rPr>
      </w:pPr>
      <w:r>
        <w:rPr>
          <w:rFonts w:eastAsia="Times New Roman"/>
          <w:b/>
          <w:bCs/>
        </w:rPr>
        <w:t>Authors and Affiliations</w:t>
      </w:r>
    </w:p>
    <w:p w:rsidR="00EC641A" w:rsidRDefault="00EC641A" w:rsidP="0058708C">
      <w:pPr>
        <w:numPr>
          <w:ilvl w:val="0"/>
          <w:numId w:val="7"/>
        </w:numPr>
        <w:rPr>
          <w:rFonts w:eastAsia="Times New Roman"/>
        </w:rPr>
      </w:pPr>
      <w:r>
        <w:rPr>
          <w:rFonts w:eastAsia="Times New Roman"/>
        </w:rPr>
        <w:t>Author name – 12 font with bold and center justification</w:t>
      </w:r>
    </w:p>
    <w:p w:rsidR="00EC641A" w:rsidRDefault="00EC641A" w:rsidP="0058708C">
      <w:pPr>
        <w:numPr>
          <w:ilvl w:val="0"/>
          <w:numId w:val="7"/>
        </w:numPr>
        <w:rPr>
          <w:rFonts w:eastAsia="Times New Roman"/>
        </w:rPr>
      </w:pPr>
      <w:r>
        <w:rPr>
          <w:rFonts w:eastAsia="Times New Roman"/>
        </w:rPr>
        <w:t>Affiliation – 12 font with center justification</w:t>
      </w:r>
    </w:p>
    <w:p w:rsidR="00EC641A" w:rsidRDefault="00EC641A" w:rsidP="0058708C">
      <w:pPr>
        <w:numPr>
          <w:ilvl w:val="0"/>
          <w:numId w:val="7"/>
        </w:numPr>
        <w:rPr>
          <w:rFonts w:eastAsia="Times New Roman"/>
        </w:rPr>
      </w:pPr>
      <w:r>
        <w:rPr>
          <w:rFonts w:eastAsia="Times New Roman"/>
        </w:rPr>
        <w:t>Authors with same affiliation should be together</w:t>
      </w:r>
    </w:p>
    <w:p w:rsidR="00EC641A" w:rsidRDefault="00EC641A" w:rsidP="0058708C">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8708C">
      <w:pPr>
        <w:numPr>
          <w:ilvl w:val="0"/>
          <w:numId w:val="7"/>
        </w:numPr>
        <w:rPr>
          <w:rFonts w:eastAsia="Times New Roman"/>
        </w:rPr>
      </w:pPr>
      <w:r>
        <w:rPr>
          <w:rFonts w:eastAsia="Times New Roman"/>
        </w:rPr>
        <w:t>Email can be added for each author</w:t>
      </w:r>
    </w:p>
    <w:p w:rsidR="00EC641A" w:rsidRDefault="00EC641A" w:rsidP="0058708C">
      <w:pPr>
        <w:numPr>
          <w:ilvl w:val="0"/>
          <w:numId w:val="7"/>
        </w:numPr>
        <w:rPr>
          <w:rFonts w:eastAsia="Times New Roman"/>
        </w:rPr>
      </w:pPr>
      <w:r>
        <w:rPr>
          <w:rFonts w:eastAsia="Times New Roman"/>
        </w:rPr>
        <w:t xml:space="preserve">Single space between affiliation and abstract title </w:t>
      </w:r>
    </w:p>
    <w:p w:rsidR="0058708C" w:rsidRDefault="0058708C" w:rsidP="0058708C">
      <w:pPr>
        <w:jc w:val="center"/>
        <w:rPr>
          <w:b/>
          <w:bCs/>
        </w:rPr>
      </w:pPr>
    </w:p>
    <w:p w:rsidR="00EC641A" w:rsidRDefault="00EC641A" w:rsidP="0058708C">
      <w:pPr>
        <w:jc w:val="center"/>
        <w:rPr>
          <w:b/>
          <w:bCs/>
        </w:rPr>
      </w:pPr>
      <w:r>
        <w:rPr>
          <w:b/>
          <w:bCs/>
        </w:rPr>
        <w:t>Abstract (12 font)</w:t>
      </w:r>
    </w:p>
    <w:p w:rsidR="00EC641A" w:rsidRDefault="00EC641A" w:rsidP="0058708C">
      <w:pPr>
        <w:jc w:val="both"/>
        <w:rPr>
          <w:sz w:val="20"/>
          <w:szCs w:val="20"/>
        </w:rPr>
      </w:pPr>
    </w:p>
    <w:p w:rsidR="00EC641A" w:rsidRDefault="000E7396" w:rsidP="0058708C">
      <w:pPr>
        <w:jc w:val="both"/>
        <w:rPr>
          <w:rFonts w:eastAsia="MS Mincho"/>
          <w:sz w:val="22"/>
          <w:szCs w:val="20"/>
        </w:rPr>
      </w:pPr>
      <w:r>
        <w:rPr>
          <w:rFonts w:eastAsia="MS Mincho"/>
          <w:sz w:val="22"/>
          <w:szCs w:val="20"/>
        </w:rPr>
        <w:t>A</w:t>
      </w:r>
      <w:r w:rsidR="00EC641A">
        <w:rPr>
          <w:rFonts w:eastAsia="MS Mincho"/>
          <w:sz w:val="22"/>
          <w:szCs w:val="20"/>
        </w:rPr>
        <w:t xml:space="preserve">bstract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(10 font)</w:t>
      </w:r>
    </w:p>
    <w:p w:rsidR="00EC641A" w:rsidRDefault="00EC641A" w:rsidP="0058708C">
      <w:pPr>
        <w:jc w:val="both"/>
        <w:rPr>
          <w:sz w:val="20"/>
          <w:szCs w:val="20"/>
        </w:rPr>
      </w:pPr>
    </w:p>
    <w:p w:rsidR="00EC641A" w:rsidRDefault="00EC641A" w:rsidP="0058708C">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8708C">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8708C">
      <w:pPr>
        <w:pStyle w:val="ListParagraph"/>
        <w:numPr>
          <w:ilvl w:val="0"/>
          <w:numId w:val="8"/>
        </w:numPr>
        <w:contextualSpacing w:val="0"/>
        <w:rPr>
          <w:rFonts w:eastAsia="Times New Roman"/>
          <w:sz w:val="22"/>
        </w:rPr>
      </w:pPr>
      <w:r>
        <w:rPr>
          <w:rFonts w:eastAsia="Times New Roman"/>
          <w:sz w:val="22"/>
        </w:rPr>
        <w:t>Not exceeding 200 words.</w:t>
      </w:r>
    </w:p>
    <w:p w:rsidR="000E7396" w:rsidRDefault="000E7396" w:rsidP="0058708C">
      <w:pPr>
        <w:jc w:val="both"/>
        <w:rPr>
          <w:b/>
          <w:bCs/>
        </w:rPr>
      </w:pPr>
    </w:p>
    <w:p w:rsidR="00EC641A" w:rsidRDefault="00EC641A" w:rsidP="0058708C">
      <w:pPr>
        <w:jc w:val="both"/>
        <w:rPr>
          <w:sz w:val="20"/>
          <w:szCs w:val="20"/>
        </w:rPr>
      </w:pPr>
      <w:r>
        <w:rPr>
          <w:b/>
          <w:bCs/>
        </w:rPr>
        <w:t>Keywords (12 font)</w:t>
      </w:r>
    </w:p>
    <w:p w:rsidR="00EC641A" w:rsidRDefault="000629CA" w:rsidP="0058708C">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58708C">
      <w:pPr>
        <w:pStyle w:val="ListParagraph"/>
        <w:numPr>
          <w:ilvl w:val="0"/>
          <w:numId w:val="9"/>
        </w:numPr>
        <w:contextualSpacing w:val="0"/>
        <w:jc w:val="both"/>
        <w:rPr>
          <w:sz w:val="20"/>
          <w:szCs w:val="20"/>
        </w:rPr>
      </w:pPr>
      <w:r>
        <w:rPr>
          <w:rFonts w:eastAsia="MS Mincho"/>
          <w:sz w:val="20"/>
          <w:szCs w:val="20"/>
        </w:rPr>
        <w:t>No more than five keywords (10 font)</w:t>
      </w:r>
    </w:p>
    <w:p w:rsidR="000E7396" w:rsidRPr="0093137A" w:rsidRDefault="000E7396" w:rsidP="000E7396">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0E7396" w:rsidRPr="0093137A" w:rsidRDefault="000E7396" w:rsidP="000E7396">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0E7396" w:rsidRDefault="000E7396" w:rsidP="000E7396"/>
    <w:p w:rsidR="000E7396" w:rsidRPr="0093137A" w:rsidRDefault="000E7396" w:rsidP="000E7396">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literature review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methods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data collection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0E7396" w:rsidRDefault="000E7396" w:rsidP="000E7396">
      <w:pPr>
        <w:pStyle w:val="Heading2"/>
        <w:jc w:val="both"/>
        <w:rPr>
          <w:rFonts w:ascii="Times New Roman" w:hAnsi="Times New Roman"/>
          <w:b w:val="0"/>
          <w:sz w:val="20"/>
        </w:rPr>
      </w:pPr>
    </w:p>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0E7396" w:rsidRPr="0093137A" w:rsidRDefault="000E7396" w:rsidP="000E7396"/>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0E7396" w:rsidRDefault="000E7396" w:rsidP="000E7396">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0E7396" w:rsidRPr="0093137A" w:rsidRDefault="000E7396" w:rsidP="000E7396"/>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0E7396" w:rsidRDefault="000E7396" w:rsidP="000E7396">
      <w:pPr>
        <w:pStyle w:val="Heading2"/>
        <w:jc w:val="both"/>
        <w:rPr>
          <w:rFonts w:ascii="Times New Roman" w:hAnsi="Times New Roman"/>
          <w:sz w:val="22"/>
        </w:rPr>
      </w:pPr>
    </w:p>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0E7396" w:rsidRDefault="000E7396" w:rsidP="000E7396">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0E7396" w:rsidRDefault="000E7396" w:rsidP="000E7396">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0E7396" w:rsidRDefault="000E7396" w:rsidP="000E7396">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0E7396" w:rsidRDefault="000E7396" w:rsidP="000E7396">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0E7396" w:rsidRDefault="000E7396" w:rsidP="000E7396">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0E7396" w:rsidRDefault="000E7396" w:rsidP="000E7396"/>
    <w:p w:rsidR="000E7396" w:rsidRDefault="000E7396" w:rsidP="000E7396">
      <w:pPr>
        <w:rPr>
          <w:b/>
        </w:rPr>
      </w:pPr>
      <w:r w:rsidRPr="00627821">
        <w:rPr>
          <w:b/>
        </w:rPr>
        <w:t>Biography</w:t>
      </w:r>
      <w:r>
        <w:rPr>
          <w:b/>
        </w:rPr>
        <w:t xml:space="preserve"> (12 font)</w:t>
      </w:r>
    </w:p>
    <w:p w:rsidR="000E7396" w:rsidRPr="00627821" w:rsidRDefault="000E7396" w:rsidP="000E7396">
      <w:pPr>
        <w:rPr>
          <w:sz w:val="20"/>
        </w:rPr>
      </w:pPr>
      <w:r>
        <w:rPr>
          <w:sz w:val="20"/>
        </w:rPr>
        <w:t>Add each author biography – limited to 250 words. (10 font)</w:t>
      </w:r>
    </w:p>
    <w:p w:rsidR="00EC641A" w:rsidRDefault="00EC641A" w:rsidP="0058708C">
      <w:pPr>
        <w:jc w:val="both"/>
        <w:rPr>
          <w:sz w:val="20"/>
          <w:szCs w:val="20"/>
        </w:rPr>
      </w:pPr>
    </w:p>
    <w:p w:rsidR="00EC641A" w:rsidRDefault="00EC641A" w:rsidP="0058708C">
      <w:pPr>
        <w:pStyle w:val="Heading2"/>
        <w:jc w:val="both"/>
        <w:rPr>
          <w:rFonts w:ascii="Times New Roman" w:hAnsi="Times New Roman"/>
        </w:rPr>
      </w:pPr>
      <w:r>
        <w:rPr>
          <w:rFonts w:ascii="Times New Roman" w:hAnsi="Times New Roman"/>
        </w:rPr>
        <w:lastRenderedPageBreak/>
        <w:t>Page Layout</w:t>
      </w:r>
    </w:p>
    <w:p w:rsidR="00EC641A" w:rsidRDefault="00EC641A" w:rsidP="0058708C">
      <w:pPr>
        <w:numPr>
          <w:ilvl w:val="0"/>
          <w:numId w:val="10"/>
        </w:numPr>
        <w:jc w:val="both"/>
        <w:rPr>
          <w:rFonts w:eastAsia="MS Mincho"/>
          <w:sz w:val="20"/>
          <w:szCs w:val="20"/>
        </w:rPr>
      </w:pPr>
      <w:bookmarkStart w:id="0" w:name="_GoBack"/>
      <w:bookmarkEnd w:id="0"/>
      <w:r>
        <w:rPr>
          <w:rFonts w:eastAsia="MS Mincho"/>
          <w:sz w:val="20"/>
          <w:szCs w:val="20"/>
        </w:rPr>
        <w:t xml:space="preserve">8 1/2" X 11" paper </w:t>
      </w:r>
    </w:p>
    <w:p w:rsidR="00EC641A" w:rsidRDefault="00EC641A" w:rsidP="0058708C">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8708C">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8708C">
      <w:pPr>
        <w:numPr>
          <w:ilvl w:val="0"/>
          <w:numId w:val="10"/>
        </w:numPr>
        <w:jc w:val="both"/>
        <w:rPr>
          <w:rFonts w:eastAsia="MS Mincho"/>
          <w:sz w:val="20"/>
          <w:szCs w:val="20"/>
        </w:rPr>
      </w:pPr>
      <w:r>
        <w:rPr>
          <w:rFonts w:eastAsia="MS Mincho"/>
          <w:sz w:val="20"/>
          <w:szCs w:val="20"/>
        </w:rPr>
        <w:t>Times New Roman font</w:t>
      </w:r>
    </w:p>
    <w:p w:rsidR="00EC641A" w:rsidRDefault="00EC641A" w:rsidP="0058708C">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8708C">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58708C">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8708C">
      <w:pPr>
        <w:ind w:left="720"/>
        <w:jc w:val="both"/>
        <w:rPr>
          <w:rFonts w:eastAsia="MS Mincho"/>
          <w:sz w:val="20"/>
          <w:szCs w:val="20"/>
        </w:rPr>
      </w:pPr>
    </w:p>
    <w:p w:rsidR="00EC641A" w:rsidRPr="008D7E40" w:rsidRDefault="00EC641A" w:rsidP="0058708C">
      <w:pPr>
        <w:jc w:val="both"/>
        <w:rPr>
          <w:b/>
        </w:rPr>
      </w:pPr>
      <w:r w:rsidRPr="008D7E40">
        <w:rPr>
          <w:rFonts w:eastAsia="MS Mincho"/>
          <w:b/>
          <w:sz w:val="20"/>
          <w:szCs w:val="20"/>
        </w:rPr>
        <w:t xml:space="preserve"> </w:t>
      </w:r>
      <w:r w:rsidRPr="008D7E40">
        <w:rPr>
          <w:b/>
        </w:rPr>
        <w:t>1. Headings (12 font)</w:t>
      </w:r>
    </w:p>
    <w:p w:rsidR="00EC641A" w:rsidRDefault="0058708C" w:rsidP="0058708C">
      <w:pPr>
        <w:pStyle w:val="ListParagraph"/>
        <w:numPr>
          <w:ilvl w:val="0"/>
          <w:numId w:val="11"/>
        </w:numPr>
        <w:ind w:firstLine="0"/>
        <w:contextualSpacing w:val="0"/>
        <w:rPr>
          <w:rFonts w:eastAsia="Times New Roman"/>
          <w:sz w:val="20"/>
        </w:rPr>
      </w:pPr>
      <w:r>
        <w:rPr>
          <w:rFonts w:eastAsia="Times New Roman"/>
          <w:sz w:val="20"/>
        </w:rPr>
        <w:t xml:space="preserve">Title - </w:t>
      </w:r>
      <w:r w:rsidR="00EC641A">
        <w:rPr>
          <w:rFonts w:eastAsia="Times New Roman"/>
          <w:sz w:val="20"/>
        </w:rPr>
        <w:t>12 font size with bold and left justification</w:t>
      </w:r>
    </w:p>
    <w:p w:rsidR="00EC641A" w:rsidRDefault="0058708C" w:rsidP="0058708C">
      <w:pPr>
        <w:pStyle w:val="ListParagraph"/>
        <w:numPr>
          <w:ilvl w:val="0"/>
          <w:numId w:val="11"/>
        </w:numPr>
        <w:ind w:firstLine="0"/>
        <w:contextualSpacing w:val="0"/>
        <w:rPr>
          <w:rFonts w:eastAsia="Times New Roman"/>
          <w:sz w:val="20"/>
        </w:rPr>
      </w:pPr>
      <w:r>
        <w:rPr>
          <w:rFonts w:eastAsia="Times New Roman"/>
          <w:sz w:val="20"/>
        </w:rPr>
        <w:t xml:space="preserve">Text </w:t>
      </w:r>
      <w:r w:rsidR="00EC641A">
        <w:rPr>
          <w:rFonts w:eastAsia="Times New Roman"/>
          <w:sz w:val="20"/>
        </w:rPr>
        <w:t>Header should have numbering</w:t>
      </w:r>
    </w:p>
    <w:p w:rsidR="0058708C" w:rsidRDefault="0058708C" w:rsidP="0058708C">
      <w:pPr>
        <w:pStyle w:val="ListParagraph"/>
        <w:numPr>
          <w:ilvl w:val="0"/>
          <w:numId w:val="11"/>
        </w:numPr>
        <w:ind w:firstLine="0"/>
        <w:contextualSpacing w:val="0"/>
        <w:rPr>
          <w:rFonts w:eastAsia="Times New Roman"/>
          <w:sz w:val="20"/>
        </w:rPr>
      </w:pPr>
      <w:r>
        <w:rPr>
          <w:rFonts w:eastAsia="Times New Roman"/>
          <w:sz w:val="20"/>
        </w:rPr>
        <w:t>No space between header and text</w:t>
      </w:r>
    </w:p>
    <w:p w:rsidR="0058708C" w:rsidRDefault="0058708C" w:rsidP="0058708C">
      <w:pPr>
        <w:pStyle w:val="ListParagraph"/>
        <w:numPr>
          <w:ilvl w:val="0"/>
          <w:numId w:val="11"/>
        </w:numPr>
        <w:ind w:firstLine="0"/>
        <w:contextualSpacing w:val="0"/>
        <w:rPr>
          <w:rFonts w:eastAsia="Times New Roman"/>
          <w:sz w:val="20"/>
        </w:rPr>
      </w:pPr>
      <w:r>
        <w:rPr>
          <w:rFonts w:eastAsia="Times New Roman"/>
          <w:sz w:val="20"/>
        </w:rPr>
        <w:t>One space before header</w:t>
      </w:r>
    </w:p>
    <w:p w:rsidR="0058708C" w:rsidRPr="0058708C" w:rsidRDefault="0058708C" w:rsidP="0058708C">
      <w:pPr>
        <w:rPr>
          <w:rFonts w:eastAsia="Times New Roman"/>
          <w:sz w:val="20"/>
        </w:rPr>
      </w:pPr>
    </w:p>
    <w:p w:rsidR="00EC641A" w:rsidRPr="0058708C" w:rsidRDefault="00EC641A" w:rsidP="0058708C">
      <w:pPr>
        <w:pStyle w:val="Heading2"/>
        <w:jc w:val="both"/>
        <w:rPr>
          <w:rFonts w:ascii="Times New Roman" w:hAnsi="Times New Roman"/>
          <w:sz w:val="22"/>
          <w:szCs w:val="20"/>
        </w:rPr>
      </w:pPr>
      <w:r w:rsidRPr="0058708C">
        <w:rPr>
          <w:rFonts w:ascii="Times New Roman" w:hAnsi="Times New Roman"/>
          <w:sz w:val="22"/>
          <w:szCs w:val="20"/>
        </w:rPr>
        <w:t>1.</w:t>
      </w:r>
      <w:r w:rsidRPr="0058708C">
        <w:rPr>
          <w:rFonts w:ascii="Times New Roman" w:eastAsia="Batang" w:hAnsi="Times New Roman"/>
          <w:sz w:val="22"/>
          <w:szCs w:val="20"/>
          <w:lang w:eastAsia="ko-KR"/>
        </w:rPr>
        <w:t>1</w:t>
      </w:r>
      <w:r w:rsidRPr="0058708C">
        <w:rPr>
          <w:rFonts w:ascii="Times New Roman" w:hAnsi="Times New Roman"/>
          <w:sz w:val="22"/>
          <w:szCs w:val="20"/>
        </w:rPr>
        <w:t xml:space="preserve"> Sub-Headings (11 font)</w:t>
      </w:r>
    </w:p>
    <w:p w:rsidR="00EC641A" w:rsidRDefault="0058708C" w:rsidP="0058708C">
      <w:pPr>
        <w:pStyle w:val="ListParagraph"/>
        <w:numPr>
          <w:ilvl w:val="0"/>
          <w:numId w:val="12"/>
        </w:numPr>
        <w:ind w:firstLine="0"/>
        <w:contextualSpacing w:val="0"/>
        <w:jc w:val="both"/>
        <w:rPr>
          <w:rFonts w:eastAsia="MS Mincho"/>
          <w:sz w:val="20"/>
          <w:szCs w:val="20"/>
        </w:rPr>
      </w:pPr>
      <w:r>
        <w:rPr>
          <w:rFonts w:eastAsia="MS Mincho"/>
          <w:sz w:val="20"/>
          <w:szCs w:val="20"/>
        </w:rPr>
        <w:t>Sub-</w:t>
      </w:r>
      <w:r w:rsidR="00EC641A">
        <w:rPr>
          <w:rFonts w:eastAsia="MS Mincho"/>
          <w:sz w:val="20"/>
          <w:szCs w:val="20"/>
        </w:rPr>
        <w:t xml:space="preserve">Title – 11 font with </w:t>
      </w:r>
      <w:r>
        <w:rPr>
          <w:rFonts w:eastAsia="MS Mincho"/>
          <w:sz w:val="20"/>
          <w:szCs w:val="20"/>
        </w:rPr>
        <w:t xml:space="preserve">bold and </w:t>
      </w:r>
      <w:r w:rsidR="00EC641A">
        <w:rPr>
          <w:rFonts w:eastAsia="MS Mincho"/>
          <w:sz w:val="20"/>
          <w:szCs w:val="20"/>
        </w:rPr>
        <w:t>sub-numbering</w:t>
      </w:r>
    </w:p>
    <w:p w:rsidR="00EC641A" w:rsidRDefault="00EC641A" w:rsidP="0058708C">
      <w:pPr>
        <w:pStyle w:val="ListParagraph"/>
        <w:numPr>
          <w:ilvl w:val="0"/>
          <w:numId w:val="12"/>
        </w:numPr>
        <w:ind w:firstLine="0"/>
        <w:contextualSpacing w:val="0"/>
        <w:jc w:val="both"/>
        <w:rPr>
          <w:rFonts w:eastAsia="MS Mincho"/>
          <w:sz w:val="20"/>
          <w:szCs w:val="20"/>
        </w:rPr>
      </w:pPr>
      <w:r>
        <w:rPr>
          <w:rFonts w:eastAsia="MS Mincho"/>
          <w:sz w:val="20"/>
          <w:szCs w:val="20"/>
        </w:rPr>
        <w:t>Text – 10 font with no indexing</w:t>
      </w:r>
    </w:p>
    <w:p w:rsidR="00EC641A" w:rsidRDefault="00EC641A" w:rsidP="0058708C">
      <w:pPr>
        <w:pStyle w:val="ListParagraph"/>
        <w:numPr>
          <w:ilvl w:val="0"/>
          <w:numId w:val="12"/>
        </w:numPr>
        <w:ind w:firstLine="0"/>
        <w:contextualSpacing w:val="0"/>
        <w:jc w:val="both"/>
        <w:rPr>
          <w:rFonts w:eastAsia="MS Mincho"/>
          <w:sz w:val="20"/>
          <w:szCs w:val="20"/>
        </w:rPr>
      </w:pPr>
      <w:r>
        <w:rPr>
          <w:rFonts w:eastAsia="MS Mincho"/>
          <w:sz w:val="20"/>
          <w:szCs w:val="20"/>
        </w:rPr>
        <w:t>One space between paragraphs</w:t>
      </w:r>
    </w:p>
    <w:p w:rsidR="0058708C" w:rsidRDefault="0058708C" w:rsidP="0058708C">
      <w:pPr>
        <w:pStyle w:val="ListParagraph"/>
        <w:numPr>
          <w:ilvl w:val="0"/>
          <w:numId w:val="12"/>
        </w:numPr>
        <w:ind w:firstLine="0"/>
        <w:contextualSpacing w:val="0"/>
        <w:jc w:val="both"/>
        <w:rPr>
          <w:rFonts w:eastAsia="MS Mincho"/>
          <w:sz w:val="20"/>
          <w:szCs w:val="20"/>
        </w:rPr>
      </w:pPr>
      <w:r>
        <w:rPr>
          <w:rFonts w:eastAsia="MS Mincho"/>
          <w:sz w:val="20"/>
          <w:szCs w:val="20"/>
        </w:rPr>
        <w:t>One space before sub-header</w:t>
      </w:r>
    </w:p>
    <w:p w:rsidR="008D7E40" w:rsidRDefault="008D7E40" w:rsidP="0058708C">
      <w:pPr>
        <w:jc w:val="both"/>
        <w:rPr>
          <w:rFonts w:eastAsia="MS Mincho"/>
          <w:sz w:val="20"/>
          <w:szCs w:val="20"/>
        </w:rPr>
      </w:pPr>
    </w:p>
    <w:p w:rsidR="008D7E40" w:rsidRPr="008D7E40" w:rsidRDefault="008D7E40" w:rsidP="0058708C">
      <w:pPr>
        <w:jc w:val="both"/>
        <w:rPr>
          <w:b/>
        </w:rPr>
      </w:pPr>
      <w:r>
        <w:rPr>
          <w:b/>
        </w:rPr>
        <w:t>2</w:t>
      </w:r>
      <w:r w:rsidRPr="008D7E40">
        <w:rPr>
          <w:b/>
        </w:rPr>
        <w:t xml:space="preserve">. </w:t>
      </w:r>
      <w:r>
        <w:rPr>
          <w:b/>
        </w:rPr>
        <w:t>Literature Review</w:t>
      </w:r>
      <w:r w:rsidRPr="008D7E40">
        <w:rPr>
          <w:b/>
        </w:rPr>
        <w:t xml:space="preserve"> (12 font)</w:t>
      </w:r>
    </w:p>
    <w:p w:rsidR="008D7E40" w:rsidRDefault="0028155A" w:rsidP="0058708C">
      <w:pPr>
        <w:rPr>
          <w:rFonts w:eastAsia="Times New Roman"/>
          <w:sz w:val="20"/>
        </w:rPr>
      </w:pPr>
      <w:r>
        <w:rPr>
          <w:rFonts w:eastAsia="Times New Roman"/>
          <w:sz w:val="20"/>
        </w:rPr>
        <w:t xml:space="preserve">Each paper should have a literature review section with minimum of 10 recent citations from journal and conference papers. </w:t>
      </w:r>
      <w:r w:rsidR="008D7E40">
        <w:rPr>
          <w:rFonts w:eastAsia="Times New Roman"/>
          <w:sz w:val="20"/>
        </w:rPr>
        <w:t>Citation within the paper</w:t>
      </w:r>
      <w:r>
        <w:rPr>
          <w:rFonts w:eastAsia="Times New Roman"/>
          <w:sz w:val="20"/>
        </w:rPr>
        <w:t xml:space="preserve"> text</w:t>
      </w:r>
      <w:r w:rsidR="008D7E40">
        <w:rPr>
          <w:rFonts w:eastAsia="Times New Roman"/>
          <w:sz w:val="20"/>
        </w:rPr>
        <w:t xml:space="preserve"> </w:t>
      </w:r>
      <w:proofErr w:type="gramStart"/>
      <w:r w:rsidR="008D7E40">
        <w:rPr>
          <w:rFonts w:eastAsia="Times New Roman"/>
          <w:sz w:val="20"/>
        </w:rPr>
        <w:t>should be written</w:t>
      </w:r>
      <w:proofErr w:type="gramEnd"/>
      <w:r w:rsidR="008D7E40">
        <w:rPr>
          <w:rFonts w:eastAsia="Times New Roman"/>
          <w:sz w:val="20"/>
        </w:rPr>
        <w:t xml:space="preserve"> as below:</w:t>
      </w:r>
    </w:p>
    <w:p w:rsidR="008D7E40" w:rsidRDefault="008D7E40" w:rsidP="0058708C">
      <w:pPr>
        <w:rPr>
          <w:rFonts w:eastAsia="Times New Roman"/>
          <w:sz w:val="20"/>
        </w:rPr>
      </w:pPr>
    </w:p>
    <w:p w:rsidR="008D7E40" w:rsidRDefault="008D7E40" w:rsidP="0058708C">
      <w:pPr>
        <w:rPr>
          <w:rFonts w:eastAsia="Times New Roman"/>
          <w:sz w:val="20"/>
        </w:rPr>
      </w:pPr>
      <w:r>
        <w:rPr>
          <w:rFonts w:eastAsia="Times New Roman"/>
          <w:sz w:val="20"/>
        </w:rPr>
        <w:t>Single author:</w:t>
      </w:r>
    </w:p>
    <w:p w:rsidR="0058708C" w:rsidRDefault="0058708C" w:rsidP="0058708C">
      <w:pPr>
        <w:pStyle w:val="ListParagraph"/>
        <w:numPr>
          <w:ilvl w:val="0"/>
          <w:numId w:val="19"/>
        </w:numPr>
        <w:contextualSpacing w:val="0"/>
        <w:rPr>
          <w:rFonts w:eastAsia="Times New Roman"/>
          <w:sz w:val="20"/>
        </w:rPr>
      </w:pPr>
      <w:r>
        <w:rPr>
          <w:rFonts w:eastAsia="Times New Roman"/>
          <w:sz w:val="20"/>
        </w:rPr>
        <w:t>Rashid (2020) mentioned about lean application and improvement in RMG.</w:t>
      </w:r>
    </w:p>
    <w:p w:rsidR="0058708C" w:rsidRDefault="0058708C" w:rsidP="0058708C">
      <w:pPr>
        <w:pStyle w:val="ListParagraph"/>
        <w:numPr>
          <w:ilvl w:val="0"/>
          <w:numId w:val="19"/>
        </w:numPr>
        <w:contextualSpacing w:val="0"/>
        <w:rPr>
          <w:rFonts w:eastAsia="Times New Roman"/>
          <w:sz w:val="20"/>
        </w:rPr>
      </w:pPr>
      <w:r>
        <w:rPr>
          <w:rFonts w:eastAsia="Times New Roman"/>
          <w:sz w:val="20"/>
        </w:rPr>
        <w:t xml:space="preserve">Six sigma </w:t>
      </w:r>
      <w:proofErr w:type="gramStart"/>
      <w:r>
        <w:rPr>
          <w:rFonts w:eastAsia="Times New Roman"/>
          <w:sz w:val="20"/>
        </w:rPr>
        <w:t>is applied</w:t>
      </w:r>
      <w:proofErr w:type="gramEnd"/>
      <w:r>
        <w:rPr>
          <w:rFonts w:eastAsia="Times New Roman"/>
          <w:sz w:val="20"/>
        </w:rPr>
        <w:t xml:space="preserve"> for process improvement in food industries (Rashid 2020)</w:t>
      </w:r>
      <w:r w:rsidR="00310808">
        <w:rPr>
          <w:rFonts w:eastAsia="Times New Roman"/>
          <w:sz w:val="20"/>
        </w:rPr>
        <w:t>.</w:t>
      </w:r>
    </w:p>
    <w:p w:rsidR="0058708C" w:rsidRDefault="0058708C" w:rsidP="0058708C">
      <w:pPr>
        <w:rPr>
          <w:rFonts w:eastAsia="Times New Roman"/>
          <w:sz w:val="20"/>
        </w:rPr>
      </w:pPr>
      <w:r>
        <w:rPr>
          <w:rFonts w:eastAsia="Times New Roman"/>
          <w:sz w:val="20"/>
        </w:rPr>
        <w:t>Two authors:</w:t>
      </w:r>
    </w:p>
    <w:p w:rsidR="0058708C" w:rsidRDefault="0028155A" w:rsidP="0028155A">
      <w:pPr>
        <w:pStyle w:val="ListParagraph"/>
        <w:numPr>
          <w:ilvl w:val="0"/>
          <w:numId w:val="19"/>
        </w:numPr>
        <w:contextualSpacing w:val="0"/>
        <w:rPr>
          <w:rFonts w:eastAsia="Times New Roman"/>
          <w:sz w:val="20"/>
        </w:rPr>
      </w:pPr>
      <w:r w:rsidRPr="0028155A">
        <w:rPr>
          <w:rFonts w:eastAsia="Times New Roman"/>
          <w:sz w:val="20"/>
        </w:rPr>
        <w:t xml:space="preserve">Iqbal and </w:t>
      </w:r>
      <w:proofErr w:type="spellStart"/>
      <w:r w:rsidRPr="0028155A">
        <w:rPr>
          <w:rFonts w:eastAsia="Times New Roman"/>
          <w:sz w:val="20"/>
        </w:rPr>
        <w:t>Mukaddes</w:t>
      </w:r>
      <w:proofErr w:type="spellEnd"/>
      <w:r w:rsidRPr="0028155A">
        <w:rPr>
          <w:rFonts w:eastAsia="Times New Roman"/>
          <w:sz w:val="20"/>
        </w:rPr>
        <w:t xml:space="preserve"> </w:t>
      </w:r>
      <w:r w:rsidR="0058708C">
        <w:rPr>
          <w:rFonts w:eastAsia="Times New Roman"/>
          <w:sz w:val="20"/>
        </w:rPr>
        <w:t xml:space="preserve">(2020) </w:t>
      </w:r>
      <w:r>
        <w:rPr>
          <w:rFonts w:eastAsia="Times New Roman"/>
          <w:sz w:val="20"/>
        </w:rPr>
        <w:t xml:space="preserve">applied simulation for </w:t>
      </w:r>
      <w:r w:rsidR="00310808">
        <w:rPr>
          <w:rFonts w:eastAsia="Times New Roman"/>
          <w:sz w:val="20"/>
        </w:rPr>
        <w:t xml:space="preserve">quality </w:t>
      </w:r>
      <w:r>
        <w:rPr>
          <w:rFonts w:eastAsia="Times New Roman"/>
          <w:sz w:val="20"/>
        </w:rPr>
        <w:t xml:space="preserve">improvement in </w:t>
      </w:r>
      <w:r w:rsidR="00310808">
        <w:rPr>
          <w:rFonts w:eastAsia="Times New Roman"/>
          <w:sz w:val="20"/>
        </w:rPr>
        <w:t>machining systems</w:t>
      </w:r>
      <w:r w:rsidR="0058708C">
        <w:rPr>
          <w:rFonts w:eastAsia="Times New Roman"/>
          <w:sz w:val="20"/>
        </w:rPr>
        <w:t>.</w:t>
      </w:r>
    </w:p>
    <w:p w:rsidR="0058708C" w:rsidRDefault="0028155A" w:rsidP="0028155A">
      <w:pPr>
        <w:pStyle w:val="ListParagraph"/>
        <w:numPr>
          <w:ilvl w:val="0"/>
          <w:numId w:val="19"/>
        </w:numPr>
        <w:contextualSpacing w:val="0"/>
        <w:rPr>
          <w:rFonts w:eastAsia="Times New Roman"/>
          <w:sz w:val="20"/>
        </w:rPr>
      </w:pPr>
      <w:r>
        <w:rPr>
          <w:rFonts w:eastAsia="Times New Roman"/>
          <w:sz w:val="20"/>
        </w:rPr>
        <w:t>LP and IP are used line balancing optimization in small and mid-size manufacturing</w:t>
      </w:r>
      <w:r w:rsidR="0058708C">
        <w:rPr>
          <w:rFonts w:eastAsia="Times New Roman"/>
          <w:sz w:val="20"/>
        </w:rPr>
        <w:t xml:space="preserve"> (</w:t>
      </w:r>
      <w:r w:rsidRPr="0028155A">
        <w:rPr>
          <w:rFonts w:eastAsia="Times New Roman"/>
          <w:sz w:val="20"/>
        </w:rPr>
        <w:t xml:space="preserve">Iqbal and </w:t>
      </w:r>
      <w:proofErr w:type="spellStart"/>
      <w:r w:rsidRPr="0028155A">
        <w:rPr>
          <w:rFonts w:eastAsia="Times New Roman"/>
          <w:sz w:val="20"/>
        </w:rPr>
        <w:t>Mukaddes</w:t>
      </w:r>
      <w:proofErr w:type="spellEnd"/>
      <w:r w:rsidRPr="0028155A">
        <w:rPr>
          <w:rFonts w:eastAsia="Times New Roman"/>
          <w:sz w:val="20"/>
        </w:rPr>
        <w:t xml:space="preserve"> </w:t>
      </w:r>
      <w:r w:rsidR="0058708C">
        <w:rPr>
          <w:rFonts w:eastAsia="Times New Roman"/>
          <w:sz w:val="20"/>
        </w:rPr>
        <w:t>2020)</w:t>
      </w:r>
      <w:r w:rsidR="00310808">
        <w:rPr>
          <w:rFonts w:eastAsia="Times New Roman"/>
          <w:sz w:val="20"/>
        </w:rPr>
        <w:t>.</w:t>
      </w:r>
    </w:p>
    <w:p w:rsidR="0058708C" w:rsidRDefault="0058708C" w:rsidP="0058708C">
      <w:pPr>
        <w:rPr>
          <w:rFonts w:eastAsia="Times New Roman"/>
          <w:sz w:val="20"/>
        </w:rPr>
      </w:pPr>
      <w:r>
        <w:rPr>
          <w:rFonts w:eastAsia="Times New Roman"/>
          <w:sz w:val="20"/>
        </w:rPr>
        <w:t>Three or more authors:</w:t>
      </w:r>
    </w:p>
    <w:p w:rsidR="0058708C" w:rsidRDefault="0028155A" w:rsidP="0058708C">
      <w:pPr>
        <w:pStyle w:val="ListParagraph"/>
        <w:numPr>
          <w:ilvl w:val="0"/>
          <w:numId w:val="19"/>
        </w:numPr>
        <w:contextualSpacing w:val="0"/>
        <w:rPr>
          <w:rFonts w:eastAsia="Times New Roman"/>
          <w:sz w:val="20"/>
        </w:rPr>
      </w:pPr>
      <w:proofErr w:type="spellStart"/>
      <w:r w:rsidRPr="0028155A">
        <w:rPr>
          <w:rFonts w:eastAsia="Times New Roman"/>
          <w:sz w:val="20"/>
        </w:rPr>
        <w:t>Morshed</w:t>
      </w:r>
      <w:proofErr w:type="spellEnd"/>
      <w:r>
        <w:rPr>
          <w:rFonts w:eastAsia="Times New Roman"/>
          <w:sz w:val="20"/>
        </w:rPr>
        <w:t xml:space="preserve"> </w:t>
      </w:r>
      <w:r w:rsidR="00310808">
        <w:rPr>
          <w:rFonts w:eastAsia="Times New Roman"/>
          <w:sz w:val="20"/>
        </w:rPr>
        <w:t>et al.</w:t>
      </w:r>
      <w:r w:rsidR="0058708C">
        <w:rPr>
          <w:rFonts w:eastAsia="Times New Roman"/>
          <w:sz w:val="20"/>
        </w:rPr>
        <w:t xml:space="preserve"> (2020) </w:t>
      </w:r>
      <w:r>
        <w:rPr>
          <w:rFonts w:eastAsia="Times New Roman"/>
          <w:sz w:val="20"/>
        </w:rPr>
        <w:t xml:space="preserve">focused on smart technologies and </w:t>
      </w:r>
      <w:proofErr w:type="spellStart"/>
      <w:r>
        <w:rPr>
          <w:rFonts w:eastAsia="Times New Roman"/>
          <w:sz w:val="20"/>
        </w:rPr>
        <w:t>IoT</w:t>
      </w:r>
      <w:proofErr w:type="spellEnd"/>
      <w:r>
        <w:rPr>
          <w:rFonts w:eastAsia="Times New Roman"/>
          <w:sz w:val="20"/>
        </w:rPr>
        <w:t xml:space="preserve"> </w:t>
      </w:r>
      <w:r w:rsidR="00310808">
        <w:rPr>
          <w:rFonts w:eastAsia="Times New Roman"/>
          <w:sz w:val="20"/>
        </w:rPr>
        <w:t>in automation industries</w:t>
      </w:r>
      <w:r w:rsidR="0058708C">
        <w:rPr>
          <w:rFonts w:eastAsia="Times New Roman"/>
          <w:sz w:val="20"/>
        </w:rPr>
        <w:t>.</w:t>
      </w:r>
    </w:p>
    <w:p w:rsidR="0058708C" w:rsidRDefault="00310808" w:rsidP="0058708C">
      <w:pPr>
        <w:pStyle w:val="ListParagraph"/>
        <w:numPr>
          <w:ilvl w:val="0"/>
          <w:numId w:val="19"/>
        </w:numPr>
        <w:contextualSpacing w:val="0"/>
        <w:rPr>
          <w:rFonts w:eastAsia="Times New Roman"/>
          <w:sz w:val="20"/>
        </w:rPr>
      </w:pPr>
      <w:r>
        <w:rPr>
          <w:rFonts w:eastAsia="Times New Roman"/>
          <w:sz w:val="20"/>
        </w:rPr>
        <w:t>DOE</w:t>
      </w:r>
      <w:r w:rsidR="0058708C">
        <w:rPr>
          <w:rFonts w:eastAsia="Times New Roman"/>
          <w:sz w:val="20"/>
        </w:rPr>
        <w:t xml:space="preserve"> is applied for </w:t>
      </w:r>
      <w:r>
        <w:rPr>
          <w:rFonts w:eastAsia="Times New Roman"/>
          <w:sz w:val="20"/>
        </w:rPr>
        <w:t>improvement in healthcare systems</w:t>
      </w:r>
      <w:r w:rsidR="0058708C">
        <w:rPr>
          <w:rFonts w:eastAsia="Times New Roman"/>
          <w:sz w:val="20"/>
        </w:rPr>
        <w:t xml:space="preserve"> (</w:t>
      </w:r>
      <w:proofErr w:type="spellStart"/>
      <w:r w:rsidR="0028155A" w:rsidRPr="0028155A">
        <w:rPr>
          <w:rFonts w:eastAsia="Times New Roman"/>
          <w:sz w:val="20"/>
        </w:rPr>
        <w:t>Morshed</w:t>
      </w:r>
      <w:proofErr w:type="spellEnd"/>
      <w:r w:rsidR="0028155A">
        <w:rPr>
          <w:rFonts w:eastAsia="Times New Roman"/>
          <w:sz w:val="20"/>
        </w:rPr>
        <w:t xml:space="preserve"> </w:t>
      </w:r>
      <w:r>
        <w:rPr>
          <w:rFonts w:eastAsia="Times New Roman"/>
          <w:sz w:val="20"/>
        </w:rPr>
        <w:t>et al.,</w:t>
      </w:r>
      <w:r w:rsidR="0058708C">
        <w:rPr>
          <w:rFonts w:eastAsia="Times New Roman"/>
          <w:sz w:val="20"/>
        </w:rPr>
        <w:t xml:space="preserve"> 2020</w:t>
      </w:r>
      <w:r>
        <w:rPr>
          <w:rFonts w:eastAsia="Times New Roman"/>
          <w:sz w:val="20"/>
        </w:rPr>
        <w:t>, Biswas, 2020</w:t>
      </w:r>
      <w:r w:rsidR="0058708C">
        <w:rPr>
          <w:rFonts w:eastAsia="Times New Roman"/>
          <w:sz w:val="20"/>
        </w:rPr>
        <w:t>)</w:t>
      </w:r>
      <w:r>
        <w:rPr>
          <w:rFonts w:eastAsia="Times New Roman"/>
          <w:sz w:val="20"/>
        </w:rPr>
        <w:t>.</w:t>
      </w:r>
    </w:p>
    <w:p w:rsidR="00EC641A" w:rsidRDefault="00EC641A" w:rsidP="0058708C">
      <w:pPr>
        <w:jc w:val="both"/>
        <w:rPr>
          <w:sz w:val="20"/>
          <w:szCs w:val="20"/>
          <w:lang w:eastAsia="ko-KR"/>
        </w:rPr>
      </w:pPr>
    </w:p>
    <w:p w:rsidR="00EC641A" w:rsidRDefault="00EC641A" w:rsidP="0058708C">
      <w:pPr>
        <w:jc w:val="both"/>
        <w:rPr>
          <w:b/>
          <w:szCs w:val="20"/>
          <w:lang w:eastAsia="ko-KR"/>
        </w:rPr>
      </w:pPr>
      <w:r>
        <w:rPr>
          <w:b/>
          <w:szCs w:val="20"/>
          <w:lang w:eastAsia="ko-KR"/>
        </w:rPr>
        <w:t>Figures</w:t>
      </w:r>
    </w:p>
    <w:p w:rsidR="00EC641A" w:rsidRDefault="00EC641A" w:rsidP="0058708C">
      <w:pPr>
        <w:jc w:val="both"/>
        <w:rPr>
          <w:b/>
          <w:szCs w:val="20"/>
          <w:lang w:eastAsia="ko-KR"/>
        </w:rPr>
      </w:pPr>
    </w:p>
    <w:p w:rsidR="00EC641A" w:rsidRDefault="00EC641A" w:rsidP="0058708C">
      <w:pPr>
        <w:numPr>
          <w:ilvl w:val="0"/>
          <w:numId w:val="13"/>
        </w:numPr>
        <w:rPr>
          <w:rFonts w:eastAsia="Times New Roman"/>
          <w:sz w:val="20"/>
        </w:rPr>
      </w:pPr>
      <w:r>
        <w:rPr>
          <w:rFonts w:eastAsia="Times New Roman"/>
          <w:sz w:val="20"/>
        </w:rPr>
        <w:t>Texts of figure should be readable</w:t>
      </w:r>
    </w:p>
    <w:p w:rsidR="00EC641A" w:rsidRDefault="00EC641A" w:rsidP="0058708C">
      <w:pPr>
        <w:numPr>
          <w:ilvl w:val="0"/>
          <w:numId w:val="13"/>
        </w:numPr>
        <w:rPr>
          <w:rFonts w:eastAsia="Times New Roman"/>
          <w:sz w:val="20"/>
        </w:rPr>
      </w:pPr>
      <w:r>
        <w:rPr>
          <w:rFonts w:eastAsia="Times New Roman"/>
          <w:sz w:val="20"/>
        </w:rPr>
        <w:t>Original high quality pictures</w:t>
      </w:r>
    </w:p>
    <w:p w:rsidR="00EC641A" w:rsidRDefault="00EC641A" w:rsidP="0058708C">
      <w:pPr>
        <w:numPr>
          <w:ilvl w:val="0"/>
          <w:numId w:val="13"/>
        </w:numPr>
        <w:rPr>
          <w:rFonts w:eastAsia="Times New Roman"/>
          <w:sz w:val="20"/>
        </w:rPr>
      </w:pPr>
      <w:r>
        <w:rPr>
          <w:rFonts w:eastAsia="Times New Roman"/>
          <w:sz w:val="20"/>
        </w:rPr>
        <w:t>Center justification</w:t>
      </w:r>
    </w:p>
    <w:p w:rsidR="00EC641A" w:rsidRDefault="00EC641A" w:rsidP="0058708C">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8708C">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8708C">
      <w:pPr>
        <w:numPr>
          <w:ilvl w:val="0"/>
          <w:numId w:val="13"/>
        </w:numPr>
        <w:rPr>
          <w:rFonts w:eastAsia="Times New Roman"/>
          <w:sz w:val="20"/>
        </w:rPr>
      </w:pPr>
      <w:r>
        <w:rPr>
          <w:rFonts w:eastAsia="Times New Roman"/>
          <w:sz w:val="20"/>
        </w:rPr>
        <w:t>Title should be after figure</w:t>
      </w:r>
    </w:p>
    <w:p w:rsidR="00EC641A" w:rsidRDefault="00EC641A" w:rsidP="0058708C">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8708C">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8708C">
      <w:pPr>
        <w:jc w:val="center"/>
        <w:rPr>
          <w:rFonts w:eastAsia="Times New Roman"/>
          <w:sz w:val="20"/>
        </w:rPr>
      </w:pPr>
    </w:p>
    <w:p w:rsidR="00EC641A" w:rsidRDefault="00EC641A" w:rsidP="0058708C">
      <w:pPr>
        <w:jc w:val="center"/>
      </w:pPr>
      <w:r>
        <w:rPr>
          <w:noProof/>
        </w:rPr>
        <w:lastRenderedPageBreak/>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8708C">
      <w:pPr>
        <w:pStyle w:val="Caption"/>
        <w:spacing w:before="0" w:after="0"/>
        <w:jc w:val="center"/>
        <w:rPr>
          <w:b w:val="0"/>
          <w:szCs w:val="24"/>
        </w:rPr>
      </w:pPr>
    </w:p>
    <w:p w:rsidR="00EC641A" w:rsidRDefault="00EC641A" w:rsidP="0058708C">
      <w:pPr>
        <w:pStyle w:val="Caption"/>
        <w:spacing w:before="0" w:after="0"/>
        <w:jc w:val="center"/>
        <w:rPr>
          <w:b w:val="0"/>
          <w:szCs w:val="24"/>
        </w:rPr>
      </w:pPr>
      <w:r>
        <w:rPr>
          <w:b w:val="0"/>
          <w:szCs w:val="24"/>
        </w:rPr>
        <w:t>Figure 1. Name of the figure</w:t>
      </w:r>
    </w:p>
    <w:p w:rsidR="00EC641A" w:rsidRDefault="00EC641A" w:rsidP="0058708C"/>
    <w:p w:rsidR="00EC641A" w:rsidRDefault="00EC641A" w:rsidP="0058708C">
      <w:pPr>
        <w:rPr>
          <w:b/>
        </w:rPr>
      </w:pPr>
      <w:r>
        <w:rPr>
          <w:b/>
        </w:rPr>
        <w:t>Tables</w:t>
      </w:r>
    </w:p>
    <w:p w:rsidR="00EC641A" w:rsidRDefault="00EC641A" w:rsidP="0058708C">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8708C">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8708C">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8708C">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8708C">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8708C">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8708C">
      <w:pPr>
        <w:pStyle w:val="ListParagraph"/>
        <w:ind w:left="360"/>
        <w:contextualSpacing w:val="0"/>
        <w:rPr>
          <w:rFonts w:eastAsia="Times New Roman"/>
          <w:sz w:val="20"/>
        </w:rPr>
      </w:pPr>
    </w:p>
    <w:p w:rsidR="00EC641A" w:rsidRDefault="00EC641A" w:rsidP="0058708C"/>
    <w:p w:rsidR="00EC641A" w:rsidRDefault="00EC641A" w:rsidP="0058708C">
      <w:pPr>
        <w:jc w:val="both"/>
        <w:rPr>
          <w:rFonts w:eastAsia="MS Mincho"/>
          <w:sz w:val="20"/>
          <w:szCs w:val="20"/>
        </w:rPr>
      </w:pPr>
    </w:p>
    <w:p w:rsidR="00EC641A" w:rsidRDefault="00EC641A" w:rsidP="0058708C">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8708C"/>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016" w:type="dxa"/>
            <w:tcBorders>
              <w:top w:val="single" w:sz="4" w:space="0" w:color="auto"/>
              <w:left w:val="single" w:sz="4" w:space="0" w:color="auto"/>
              <w:bottom w:val="single" w:sz="4" w:space="0" w:color="auto"/>
              <w:right w:val="single" w:sz="4" w:space="0" w:color="auto"/>
            </w:tcBorders>
          </w:tcPr>
          <w:p w:rsidR="00EC641A" w:rsidRDefault="00EC641A" w:rsidP="0058708C"/>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016" w:type="dxa"/>
            <w:tcBorders>
              <w:top w:val="single" w:sz="4" w:space="0" w:color="auto"/>
              <w:left w:val="single" w:sz="4" w:space="0" w:color="auto"/>
              <w:bottom w:val="single" w:sz="4" w:space="0" w:color="auto"/>
              <w:right w:val="single" w:sz="4" w:space="0" w:color="auto"/>
            </w:tcBorders>
          </w:tcPr>
          <w:p w:rsidR="00EC641A" w:rsidRDefault="00EC641A" w:rsidP="0058708C"/>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016" w:type="dxa"/>
            <w:tcBorders>
              <w:top w:val="single" w:sz="4" w:space="0" w:color="auto"/>
              <w:left w:val="single" w:sz="4" w:space="0" w:color="auto"/>
              <w:bottom w:val="single" w:sz="4" w:space="0" w:color="auto"/>
              <w:right w:val="single" w:sz="4" w:space="0" w:color="auto"/>
            </w:tcBorders>
          </w:tcPr>
          <w:p w:rsidR="00EC641A" w:rsidRDefault="00EC641A" w:rsidP="0058708C"/>
        </w:tc>
      </w:tr>
    </w:tbl>
    <w:p w:rsidR="00EC641A" w:rsidRDefault="00EC641A" w:rsidP="0058708C">
      <w:pPr>
        <w:jc w:val="both"/>
        <w:rPr>
          <w:sz w:val="20"/>
        </w:rPr>
      </w:pPr>
    </w:p>
    <w:p w:rsidR="00EC641A" w:rsidRDefault="00EC641A" w:rsidP="0058708C">
      <w:pPr>
        <w:jc w:val="both"/>
        <w:rPr>
          <w:b/>
        </w:rPr>
      </w:pPr>
      <w:r>
        <w:rPr>
          <w:b/>
        </w:rPr>
        <w:t>Equations</w:t>
      </w:r>
    </w:p>
    <w:p w:rsidR="00EC641A" w:rsidRDefault="00EC641A" w:rsidP="0058708C">
      <w:pPr>
        <w:jc w:val="both"/>
        <w:rPr>
          <w:sz w:val="20"/>
        </w:rPr>
      </w:pPr>
    </w:p>
    <w:p w:rsidR="00EC641A" w:rsidRDefault="00EC641A" w:rsidP="0058708C">
      <w:pPr>
        <w:pStyle w:val="ListParagraph"/>
        <w:numPr>
          <w:ilvl w:val="0"/>
          <w:numId w:val="15"/>
        </w:numPr>
        <w:contextualSpacing w:val="0"/>
        <w:jc w:val="both"/>
        <w:rPr>
          <w:sz w:val="20"/>
        </w:rPr>
      </w:pPr>
      <w:r>
        <w:rPr>
          <w:sz w:val="20"/>
        </w:rPr>
        <w:t>Equation numbering is optional.</w:t>
      </w:r>
    </w:p>
    <w:p w:rsidR="00EC641A" w:rsidRDefault="00EC641A" w:rsidP="0058708C">
      <w:pPr>
        <w:jc w:val="both"/>
        <w:rPr>
          <w:rFonts w:eastAsia="MS Mincho"/>
          <w:sz w:val="20"/>
          <w:szCs w:val="20"/>
        </w:rPr>
      </w:pPr>
    </w:p>
    <w:p w:rsidR="00EC641A" w:rsidRDefault="00EC641A" w:rsidP="0058708C">
      <w:pPr>
        <w:pStyle w:val="Heading2"/>
        <w:jc w:val="both"/>
        <w:rPr>
          <w:rFonts w:ascii="Times New Roman" w:hAnsi="Times New Roman"/>
        </w:rPr>
      </w:pPr>
      <w:r>
        <w:rPr>
          <w:rFonts w:ascii="Times New Roman" w:hAnsi="Times New Roman"/>
        </w:rPr>
        <w:t>Acknowledgements</w:t>
      </w:r>
    </w:p>
    <w:p w:rsidR="00EC641A" w:rsidRDefault="00EC641A" w:rsidP="0058708C">
      <w:pPr>
        <w:jc w:val="both"/>
        <w:rPr>
          <w:rFonts w:eastAsia="MS Mincho"/>
          <w:sz w:val="20"/>
          <w:szCs w:val="20"/>
        </w:rPr>
      </w:pPr>
    </w:p>
    <w:p w:rsidR="00EC641A" w:rsidRDefault="00EC641A" w:rsidP="0058708C">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58708C">
      <w:pPr>
        <w:jc w:val="both"/>
        <w:rPr>
          <w:sz w:val="20"/>
          <w:szCs w:val="20"/>
          <w:lang w:eastAsia="ko-KR"/>
        </w:rPr>
      </w:pPr>
    </w:p>
    <w:p w:rsidR="00EC641A" w:rsidRDefault="00EC641A" w:rsidP="0058708C">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58708C">
      <w:pPr>
        <w:autoSpaceDE w:val="0"/>
        <w:autoSpaceDN w:val="0"/>
        <w:adjustRightInd w:val="0"/>
        <w:ind w:left="360" w:hanging="360"/>
        <w:jc w:val="both"/>
        <w:rPr>
          <w:sz w:val="20"/>
          <w:szCs w:val="20"/>
          <w:lang w:eastAsia="ko-KR"/>
        </w:rPr>
      </w:pP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References texts – 10 font</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No numbering should be used for reference title</w:t>
      </w:r>
    </w:p>
    <w:p w:rsidR="0058708C" w:rsidRDefault="0058708C"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 xml:space="preserve">No numbering for </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 xml:space="preserve">Last name and year </w:t>
      </w:r>
      <w:proofErr w:type="gramStart"/>
      <w:r>
        <w:rPr>
          <w:sz w:val="20"/>
          <w:szCs w:val="20"/>
          <w:lang w:eastAsia="ko-KR"/>
        </w:rPr>
        <w:t>should be used</w:t>
      </w:r>
      <w:proofErr w:type="gramEnd"/>
      <w:r>
        <w:rPr>
          <w:sz w:val="20"/>
          <w:szCs w:val="20"/>
          <w:lang w:eastAsia="ko-KR"/>
        </w:rPr>
        <w:t xml:space="preserve">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Journal and conference names should in in italic.</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lastRenderedPageBreak/>
        <w:t xml:space="preserve">Last name and first initial should be should in the reference formatting like below examples. </w:t>
      </w:r>
    </w:p>
    <w:p w:rsidR="00EC641A" w:rsidRDefault="00EC641A"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58708C">
      <w:pPr>
        <w:autoSpaceDE w:val="0"/>
        <w:autoSpaceDN w:val="0"/>
        <w:adjustRightInd w:val="0"/>
        <w:ind w:left="360" w:hanging="360"/>
        <w:jc w:val="both"/>
        <w:rPr>
          <w:sz w:val="20"/>
          <w:szCs w:val="20"/>
          <w:lang w:eastAsia="ko-KR"/>
        </w:rPr>
      </w:pPr>
    </w:p>
    <w:p w:rsidR="007E1417" w:rsidRDefault="008D7E40"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r w:rsidR="007E1417">
        <w:rPr>
          <w:sz w:val="20"/>
          <w:szCs w:val="20"/>
          <w:lang w:eastAsia="ko-KR"/>
        </w:rPr>
        <w:t>,</w:t>
      </w:r>
      <w:proofErr w:type="gramEnd"/>
      <w:r w:rsidR="007E1417">
        <w:rPr>
          <w:sz w:val="20"/>
          <w:szCs w:val="20"/>
          <w:lang w:eastAsia="ko-KR"/>
        </w:rPr>
        <w:t xml:space="preserve"> </w:t>
      </w:r>
      <w:r w:rsidR="007E1417" w:rsidRPr="007E1417">
        <w:rPr>
          <w:sz w:val="20"/>
          <w:szCs w:val="20"/>
          <w:lang w:eastAsia="ko-KR"/>
        </w:rPr>
        <w:t>Title of the paper</w:t>
      </w:r>
      <w:r w:rsidR="007E1417">
        <w:rPr>
          <w:sz w:val="20"/>
          <w:szCs w:val="20"/>
          <w:lang w:eastAsia="ko-KR"/>
        </w:rPr>
        <w:t xml:space="preserve">, </w:t>
      </w:r>
      <w:r w:rsidR="007E1417">
        <w:rPr>
          <w:i/>
          <w:sz w:val="20"/>
          <w:szCs w:val="20"/>
          <w:lang w:eastAsia="ko-KR"/>
        </w:rPr>
        <w:t>Journal/Conference N</w:t>
      </w:r>
      <w:r w:rsidR="007E1417" w:rsidRPr="007E1417">
        <w:rPr>
          <w:i/>
          <w:sz w:val="20"/>
          <w:szCs w:val="20"/>
          <w:lang w:eastAsia="ko-KR"/>
        </w:rPr>
        <w:t>ame</w:t>
      </w:r>
      <w:r w:rsidR="007E1417">
        <w:rPr>
          <w:sz w:val="20"/>
          <w:szCs w:val="20"/>
          <w:lang w:eastAsia="ko-KR"/>
        </w:rPr>
        <w:t>, vol., no., pp., year.</w:t>
      </w:r>
    </w:p>
    <w:p w:rsidR="007E1417" w:rsidRP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58708C">
      <w:pPr>
        <w:autoSpaceDE w:val="0"/>
        <w:autoSpaceDN w:val="0"/>
        <w:adjustRightInd w:val="0"/>
        <w:ind w:left="360" w:hanging="360"/>
        <w:jc w:val="both"/>
        <w:rPr>
          <w:sz w:val="20"/>
          <w:szCs w:val="20"/>
        </w:rPr>
      </w:pPr>
    </w:p>
    <w:p w:rsidR="007E1417" w:rsidRDefault="007E1417" w:rsidP="0058708C">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58708C">
      <w:pPr>
        <w:autoSpaceDE w:val="0"/>
        <w:autoSpaceDN w:val="0"/>
        <w:adjustRightInd w:val="0"/>
        <w:ind w:left="360" w:hanging="360"/>
        <w:jc w:val="both"/>
        <w:rPr>
          <w:sz w:val="20"/>
          <w:szCs w:val="20"/>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58708C">
      <w:pPr>
        <w:autoSpaceDE w:val="0"/>
        <w:autoSpaceDN w:val="0"/>
        <w:adjustRightInd w:val="0"/>
        <w:ind w:left="360" w:hanging="360"/>
        <w:jc w:val="both"/>
        <w:rPr>
          <w:sz w:val="20"/>
          <w:szCs w:val="20"/>
        </w:rPr>
      </w:pPr>
    </w:p>
    <w:p w:rsidR="007E1417" w:rsidRDefault="007E1417" w:rsidP="0058708C">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58708C">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58708C">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58708C">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proofErr w:type="gramStart"/>
      <w:r>
        <w:rPr>
          <w:sz w:val="20"/>
          <w:szCs w:val="20"/>
          <w:lang w:eastAsia="ko-KR"/>
        </w:rPr>
        <w:t>3</w:t>
      </w:r>
      <w:r>
        <w:rPr>
          <w:sz w:val="20"/>
          <w:szCs w:val="20"/>
          <w:vertAlign w:val="superscript"/>
          <w:lang w:eastAsia="ko-KR"/>
        </w:rPr>
        <w:t>rd</w:t>
      </w:r>
      <w:proofErr w:type="gramEnd"/>
      <w:r>
        <w:rPr>
          <w:sz w:val="20"/>
          <w:szCs w:val="20"/>
          <w:lang w:eastAsia="ko-KR"/>
        </w:rPr>
        <w:t xml:space="preserve"> Edition, Prentice Hall, New Jersey, 2006</w:t>
      </w:r>
      <w:r>
        <w:rPr>
          <w:rFonts w:eastAsia="MS Mincho"/>
          <w:sz w:val="20"/>
          <w:szCs w:val="20"/>
        </w:rPr>
        <w:t>.</w:t>
      </w:r>
    </w:p>
    <w:p w:rsidR="007E1417" w:rsidRDefault="007E1417"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Article title</w:t>
      </w:r>
      <w:r w:rsidRPr="007E1417">
        <w:rPr>
          <w:sz w:val="20"/>
          <w:szCs w:val="20"/>
          <w:lang w:eastAsia="ko-KR"/>
        </w:rPr>
        <w:t>, Available: http://www.iienet.org/Details.aspx?id=xxx, May 21, 2011.</w:t>
      </w:r>
    </w:p>
    <w:p w:rsidR="007E1417" w:rsidRDefault="007E1417" w:rsidP="0058708C">
      <w:pPr>
        <w:autoSpaceDE w:val="0"/>
        <w:autoSpaceDN w:val="0"/>
        <w:adjustRightInd w:val="0"/>
        <w:ind w:left="360" w:hanging="360"/>
        <w:jc w:val="both"/>
        <w:rPr>
          <w:sz w:val="20"/>
          <w:szCs w:val="20"/>
          <w:lang w:eastAsia="ko-KR"/>
        </w:rPr>
      </w:pPr>
    </w:p>
    <w:p w:rsidR="00EC641A" w:rsidRDefault="00EC641A" w:rsidP="0058708C">
      <w:pPr>
        <w:autoSpaceDE w:val="0"/>
        <w:autoSpaceDN w:val="0"/>
        <w:adjustRightInd w:val="0"/>
        <w:ind w:left="360" w:hanging="360"/>
        <w:jc w:val="both"/>
        <w:rPr>
          <w:sz w:val="20"/>
          <w:szCs w:val="20"/>
        </w:rPr>
      </w:pPr>
    </w:p>
    <w:p w:rsidR="00EC641A" w:rsidRDefault="00EC641A" w:rsidP="0058708C">
      <w:pPr>
        <w:pStyle w:val="Heading1"/>
        <w:spacing w:before="0"/>
        <w:rPr>
          <w:rFonts w:ascii="Times New Roman" w:hAnsi="Times New Roman"/>
          <w:color w:val="auto"/>
          <w:sz w:val="24"/>
          <w:szCs w:val="24"/>
        </w:rPr>
      </w:pPr>
    </w:p>
    <w:p w:rsidR="00EC641A" w:rsidRPr="000A30E5" w:rsidRDefault="000A30E5" w:rsidP="0058708C">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8708C">
      <w:pPr>
        <w:pStyle w:val="Biography"/>
        <w:spacing w:after="0"/>
      </w:pPr>
    </w:p>
    <w:p w:rsidR="00EC641A" w:rsidRDefault="00EC641A" w:rsidP="0058708C">
      <w:pPr>
        <w:pStyle w:val="Biography"/>
        <w:numPr>
          <w:ilvl w:val="0"/>
          <w:numId w:val="18"/>
        </w:numPr>
        <w:snapToGrid w:val="0"/>
        <w:spacing w:after="0"/>
      </w:pPr>
      <w:r>
        <w:t>Include bio of each author at the end of the paper</w:t>
      </w:r>
    </w:p>
    <w:p w:rsidR="00EC641A" w:rsidRDefault="00EC641A" w:rsidP="0058708C">
      <w:pPr>
        <w:pStyle w:val="Biography"/>
        <w:numPr>
          <w:ilvl w:val="0"/>
          <w:numId w:val="18"/>
        </w:numPr>
        <w:snapToGrid w:val="0"/>
        <w:spacing w:after="0"/>
      </w:pPr>
      <w:r>
        <w:t>Limited to 200 words</w:t>
      </w:r>
    </w:p>
    <w:p w:rsidR="00EC641A" w:rsidRDefault="00EC641A" w:rsidP="0058708C">
      <w:pPr>
        <w:pStyle w:val="Biography"/>
        <w:spacing w:after="0"/>
      </w:pPr>
    </w:p>
    <w:p w:rsidR="00EC641A" w:rsidRDefault="00EC641A" w:rsidP="0058708C">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8708C">
      <w:pPr>
        <w:pStyle w:val="Biography"/>
        <w:spacing w:after="0"/>
      </w:pPr>
    </w:p>
    <w:p w:rsidR="00EC641A" w:rsidRDefault="00EC641A" w:rsidP="0058708C">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8708C"/>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29" w:rsidRDefault="00F54B29" w:rsidP="00312E47">
      <w:r>
        <w:separator/>
      </w:r>
    </w:p>
  </w:endnote>
  <w:endnote w:type="continuationSeparator" w:id="0">
    <w:p w:rsidR="00F54B29" w:rsidRDefault="00F54B29"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29" w:rsidRDefault="00F54B29" w:rsidP="00312E47">
      <w:r>
        <w:separator/>
      </w:r>
    </w:p>
  </w:footnote>
  <w:footnote w:type="continuationSeparator" w:id="0">
    <w:p w:rsidR="00F54B29" w:rsidRDefault="00F54B29"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85" w:rsidRPr="0092795A" w:rsidRDefault="00505685" w:rsidP="00505685">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&amp; Mechanical Engineering and Operations Management</w:t>
    </w:r>
  </w:p>
  <w:p w:rsidR="004F0988" w:rsidRPr="00505685" w:rsidRDefault="00505685" w:rsidP="00505685">
    <w:pPr>
      <w:rPr>
        <w:i/>
        <w:iCs/>
        <w:sz w:val="20"/>
        <w:szCs w:val="20"/>
      </w:rPr>
    </w:pPr>
    <w:r>
      <w:rPr>
        <w:i/>
        <w:iCs/>
        <w:sz w:val="20"/>
        <w:szCs w:val="20"/>
      </w:rPr>
      <w:t>Dhaka, Bangladesh, December 26-27</w:t>
    </w:r>
    <w:r w:rsidRPr="002C513A">
      <w:rPr>
        <w:i/>
        <w:iCs/>
        <w:sz w:val="20"/>
        <w:szCs w:val="20"/>
      </w:rPr>
      <w:t>, 202</w:t>
    </w:r>
    <w:r>
      <w:rPr>
        <w:i/>
        <w:i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5597E"/>
    <w:multiLevelType w:val="hybridMultilevel"/>
    <w:tmpl w:val="E55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0E7396"/>
    <w:rsid w:val="00135F96"/>
    <w:rsid w:val="0015514F"/>
    <w:rsid w:val="00191B2C"/>
    <w:rsid w:val="001A0C60"/>
    <w:rsid w:val="001E6401"/>
    <w:rsid w:val="00222850"/>
    <w:rsid w:val="00233BA1"/>
    <w:rsid w:val="0023730B"/>
    <w:rsid w:val="0028155A"/>
    <w:rsid w:val="00282A37"/>
    <w:rsid w:val="00292231"/>
    <w:rsid w:val="002E28D5"/>
    <w:rsid w:val="00310808"/>
    <w:rsid w:val="00312E47"/>
    <w:rsid w:val="003D12F1"/>
    <w:rsid w:val="003F35BD"/>
    <w:rsid w:val="004038A7"/>
    <w:rsid w:val="0041227E"/>
    <w:rsid w:val="004363AB"/>
    <w:rsid w:val="004D09BF"/>
    <w:rsid w:val="004D3ACD"/>
    <w:rsid w:val="004D52B8"/>
    <w:rsid w:val="004F0988"/>
    <w:rsid w:val="00505685"/>
    <w:rsid w:val="00520E3F"/>
    <w:rsid w:val="005523AC"/>
    <w:rsid w:val="00554CC7"/>
    <w:rsid w:val="00580317"/>
    <w:rsid w:val="0058708C"/>
    <w:rsid w:val="007039BB"/>
    <w:rsid w:val="00746334"/>
    <w:rsid w:val="00762010"/>
    <w:rsid w:val="00786DCB"/>
    <w:rsid w:val="007904CA"/>
    <w:rsid w:val="007B3441"/>
    <w:rsid w:val="007B558F"/>
    <w:rsid w:val="007C44A4"/>
    <w:rsid w:val="007E1417"/>
    <w:rsid w:val="00842A4C"/>
    <w:rsid w:val="00866D19"/>
    <w:rsid w:val="00896EC4"/>
    <w:rsid w:val="008B31C4"/>
    <w:rsid w:val="008D7E40"/>
    <w:rsid w:val="009218CE"/>
    <w:rsid w:val="009357A6"/>
    <w:rsid w:val="00940ED3"/>
    <w:rsid w:val="00945ACC"/>
    <w:rsid w:val="00946854"/>
    <w:rsid w:val="009742DE"/>
    <w:rsid w:val="00987967"/>
    <w:rsid w:val="0099326E"/>
    <w:rsid w:val="009B221E"/>
    <w:rsid w:val="009F49FB"/>
    <w:rsid w:val="00A16F7B"/>
    <w:rsid w:val="00A948B4"/>
    <w:rsid w:val="00AC5554"/>
    <w:rsid w:val="00AD7CB3"/>
    <w:rsid w:val="00B330E0"/>
    <w:rsid w:val="00B37312"/>
    <w:rsid w:val="00BA5625"/>
    <w:rsid w:val="00BD209C"/>
    <w:rsid w:val="00BD2EE5"/>
    <w:rsid w:val="00BE3D27"/>
    <w:rsid w:val="00C171E7"/>
    <w:rsid w:val="00C200FA"/>
    <w:rsid w:val="00C9169D"/>
    <w:rsid w:val="00CA1D55"/>
    <w:rsid w:val="00CB6210"/>
    <w:rsid w:val="00CD2943"/>
    <w:rsid w:val="00D17488"/>
    <w:rsid w:val="00D31E9D"/>
    <w:rsid w:val="00D855F1"/>
    <w:rsid w:val="00DA30FB"/>
    <w:rsid w:val="00DE62D4"/>
    <w:rsid w:val="00DE66E1"/>
    <w:rsid w:val="00DF079B"/>
    <w:rsid w:val="00E03AA9"/>
    <w:rsid w:val="00E03C50"/>
    <w:rsid w:val="00E05A0E"/>
    <w:rsid w:val="00E75CE9"/>
    <w:rsid w:val="00EC641A"/>
    <w:rsid w:val="00EF50B2"/>
    <w:rsid w:val="00EF7D69"/>
    <w:rsid w:val="00F46BB9"/>
    <w:rsid w:val="00F54B29"/>
    <w:rsid w:val="00F76726"/>
    <w:rsid w:val="00F94B58"/>
    <w:rsid w:val="00FA4EB7"/>
    <w:rsid w:val="00FB04A5"/>
    <w:rsid w:val="00FB3381"/>
    <w:rsid w:val="00FC538A"/>
    <w:rsid w:val="00FD2B71"/>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1649</Words>
  <Characters>9798</Characters>
  <Application>Microsoft Office Word</Application>
  <DocSecurity>0</DocSecurity>
  <Lines>306</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18</cp:revision>
  <cp:lastPrinted>2015-06-03T07:24:00Z</cp:lastPrinted>
  <dcterms:created xsi:type="dcterms:W3CDTF">2017-01-16T01:28:00Z</dcterms:created>
  <dcterms:modified xsi:type="dcterms:W3CDTF">2020-09-27T18:31:00Z</dcterms:modified>
</cp:coreProperties>
</file>