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3C415E"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3C415E"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EC641A" w:rsidP="00EC641A">
      <w:pPr>
        <w:jc w:val="both"/>
        <w:rPr>
          <w:rFonts w:eastAsia="MS Mincho"/>
          <w:sz w:val="20"/>
          <w:szCs w:val="20"/>
        </w:rPr>
      </w:pPr>
      <w:proofErr w:type="spellStart"/>
      <w:r>
        <w:rPr>
          <w:rFonts w:eastAsia="MS Mincho"/>
          <w:sz w:val="20"/>
          <w:szCs w:val="20"/>
        </w:rPr>
        <w:t>Keywork</w:t>
      </w:r>
      <w:proofErr w:type="spellEnd"/>
      <w:r>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F24CEB" w:rsidRDefault="00EC641A" w:rsidP="00EC641A">
      <w:pPr>
        <w:jc w:val="both"/>
        <w:rPr>
          <w:b/>
        </w:rPr>
      </w:pPr>
      <w:r w:rsidRPr="00F24CEB">
        <w:rPr>
          <w:rFonts w:eastAsia="MS Mincho"/>
          <w:b/>
          <w:sz w:val="20"/>
          <w:szCs w:val="20"/>
        </w:rPr>
        <w:t xml:space="preserve"> </w:t>
      </w:r>
      <w:r w:rsidRPr="00F24CEB">
        <w:rPr>
          <w:b/>
        </w:rP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bookmarkStart w:id="0" w:name="_GoBack"/>
      <w:bookmarkEnd w:id="0"/>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lastRenderedPageBreak/>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5E" w:rsidRDefault="003C415E" w:rsidP="00312E47">
      <w:r>
        <w:separator/>
      </w:r>
    </w:p>
  </w:endnote>
  <w:endnote w:type="continuationSeparator" w:id="0">
    <w:p w:rsidR="003C415E" w:rsidRDefault="003C415E"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5E" w:rsidRDefault="003C415E" w:rsidP="00312E47">
      <w:r>
        <w:separator/>
      </w:r>
    </w:p>
  </w:footnote>
  <w:footnote w:type="continuationSeparator" w:id="0">
    <w:p w:rsidR="003C415E" w:rsidRDefault="003C415E" w:rsidP="0031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F24CEB" w:rsidP="004F0988">
    <w:pPr>
      <w:rPr>
        <w:i/>
        <w:iCs/>
        <w:sz w:val="20"/>
        <w:szCs w:val="20"/>
      </w:rPr>
    </w:pPr>
    <w:r w:rsidRPr="00F24CEB">
      <w:rPr>
        <w:i/>
        <w:iCs/>
        <w:sz w:val="20"/>
        <w:szCs w:val="20"/>
      </w:rPr>
      <w:t>Pilsen, Czech Republic, July 23-26,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969A0"/>
    <w:rsid w:val="000A30E5"/>
    <w:rsid w:val="000C46E2"/>
    <w:rsid w:val="000E2026"/>
    <w:rsid w:val="000E5724"/>
    <w:rsid w:val="00135F96"/>
    <w:rsid w:val="0015514F"/>
    <w:rsid w:val="001A0C60"/>
    <w:rsid w:val="001E6401"/>
    <w:rsid w:val="00222850"/>
    <w:rsid w:val="00282A37"/>
    <w:rsid w:val="00292231"/>
    <w:rsid w:val="002E28D5"/>
    <w:rsid w:val="00312E47"/>
    <w:rsid w:val="003C415E"/>
    <w:rsid w:val="003D12F1"/>
    <w:rsid w:val="003F35BD"/>
    <w:rsid w:val="004038A7"/>
    <w:rsid w:val="0041227E"/>
    <w:rsid w:val="004363AB"/>
    <w:rsid w:val="004D3ACD"/>
    <w:rsid w:val="004F0988"/>
    <w:rsid w:val="00520E3F"/>
    <w:rsid w:val="005523AC"/>
    <w:rsid w:val="00554CC7"/>
    <w:rsid w:val="00580317"/>
    <w:rsid w:val="007039BB"/>
    <w:rsid w:val="00746334"/>
    <w:rsid w:val="00762010"/>
    <w:rsid w:val="00786DCB"/>
    <w:rsid w:val="007B3441"/>
    <w:rsid w:val="007B558F"/>
    <w:rsid w:val="007C44A4"/>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B330E0"/>
    <w:rsid w:val="00B37312"/>
    <w:rsid w:val="00BA5625"/>
    <w:rsid w:val="00BD2EE5"/>
    <w:rsid w:val="00BE3D27"/>
    <w:rsid w:val="00C171E7"/>
    <w:rsid w:val="00C200FA"/>
    <w:rsid w:val="00C9169D"/>
    <w:rsid w:val="00CA1D55"/>
    <w:rsid w:val="00CB6210"/>
    <w:rsid w:val="00D17488"/>
    <w:rsid w:val="00D31E9D"/>
    <w:rsid w:val="00D855F1"/>
    <w:rsid w:val="00DA30FB"/>
    <w:rsid w:val="00DE62D4"/>
    <w:rsid w:val="00DE66E1"/>
    <w:rsid w:val="00E03C50"/>
    <w:rsid w:val="00E05A0E"/>
    <w:rsid w:val="00E75CE9"/>
    <w:rsid w:val="00EC641A"/>
    <w:rsid w:val="00EF50B2"/>
    <w:rsid w:val="00EF7D69"/>
    <w:rsid w:val="00F24CEB"/>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10</cp:revision>
  <cp:lastPrinted>2015-06-03T07:24:00Z</cp:lastPrinted>
  <dcterms:created xsi:type="dcterms:W3CDTF">2017-01-16T01:28:00Z</dcterms:created>
  <dcterms:modified xsi:type="dcterms:W3CDTF">2018-09-03T01:07:00Z</dcterms:modified>
</cp:coreProperties>
</file>